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71C9" w:rsidRPr="00BD71C9" w:rsidRDefault="00BD71C9" w:rsidP="00BD71C9">
      <w:pPr>
        <w:jc w:val="center"/>
        <w:rPr>
          <w:rFonts w:ascii="Bradley Hand ITC" w:hAnsi="Bradley Hand ITC"/>
          <w:b/>
          <w:color w:val="7030A0"/>
          <w:sz w:val="36"/>
          <w:szCs w:val="32"/>
          <w:u w:val="single"/>
        </w:rPr>
      </w:pPr>
      <w:bookmarkStart w:id="0" w:name="_Hlk488746315"/>
      <w:bookmarkStart w:id="1" w:name="_GoBack"/>
      <w:bookmarkEnd w:id="0"/>
      <w:bookmarkEnd w:id="1"/>
      <w:r w:rsidRPr="00BD71C9">
        <w:rPr>
          <w:rFonts w:ascii="Bradley Hand ITC" w:hAnsi="Bradley Hand ITC"/>
          <w:b/>
          <w:color w:val="7030A0"/>
          <w:sz w:val="36"/>
          <w:szCs w:val="32"/>
          <w:u w:val="single"/>
        </w:rPr>
        <w:t>Femme Fatale Cupcakes design step by step!</w:t>
      </w:r>
    </w:p>
    <w:p w:rsidR="00BD71C9" w:rsidRDefault="00BD71C9" w:rsidP="0092561E">
      <w:pPr>
        <w:jc w:val="both"/>
        <w:rPr>
          <w:sz w:val="32"/>
          <w:szCs w:val="32"/>
        </w:rPr>
      </w:pPr>
    </w:p>
    <w:p w:rsidR="00750C7D" w:rsidRPr="00AB5937" w:rsidRDefault="008C152C" w:rsidP="0092561E">
      <w:pPr>
        <w:jc w:val="both"/>
        <w:rPr>
          <w:sz w:val="32"/>
          <w:szCs w:val="32"/>
        </w:rPr>
      </w:pPr>
      <w:r w:rsidRPr="00AB5937">
        <w:rPr>
          <w:sz w:val="32"/>
          <w:szCs w:val="32"/>
        </w:rPr>
        <w:t xml:space="preserve">I love the summer, don’t get me wrong I love the crisp winter snow and how pretty it is but I think everyone likes a bit of sunshine on their face especially as the recent summers aren’t anything to brag about! I love the light evenings and bright cheery colours, summer fates and picnics all around. I love the bunting and cucumber sandwiches and the BBQ smell at the end of every street symbolising spending time with those you love. Iconic bunting and cupcakes have made a fabulous come back and look so pretty they are even now seen at Christmas time, so bunting can </w:t>
      </w:r>
      <w:proofErr w:type="gramStart"/>
      <w:r w:rsidRPr="00AB5937">
        <w:rPr>
          <w:sz w:val="32"/>
          <w:szCs w:val="32"/>
        </w:rPr>
        <w:t>bought</w:t>
      </w:r>
      <w:proofErr w:type="gramEnd"/>
      <w:r w:rsidRPr="00AB5937">
        <w:rPr>
          <w:sz w:val="32"/>
          <w:szCs w:val="32"/>
        </w:rPr>
        <w:t xml:space="preserve"> with pretty much everything on it. Cupcakes are replacing </w:t>
      </w:r>
      <w:r w:rsidR="00C1124A" w:rsidRPr="00AB5937">
        <w:rPr>
          <w:sz w:val="32"/>
          <w:szCs w:val="32"/>
        </w:rPr>
        <w:t>birthday</w:t>
      </w:r>
      <w:r w:rsidRPr="00AB5937">
        <w:rPr>
          <w:sz w:val="32"/>
          <w:szCs w:val="32"/>
        </w:rPr>
        <w:t xml:space="preserve"> cakes</w:t>
      </w:r>
      <w:r w:rsidR="00C1124A" w:rsidRPr="00AB5937">
        <w:rPr>
          <w:sz w:val="32"/>
          <w:szCs w:val="32"/>
        </w:rPr>
        <w:t xml:space="preserve"> and fancy cupcakes stands are placed at the centre of parties. Inevitably I decided to design my display tips with this very theme in mind!</w:t>
      </w:r>
    </w:p>
    <w:p w:rsidR="0059569B" w:rsidRPr="00AB5937" w:rsidRDefault="0059569B" w:rsidP="0092561E">
      <w:pPr>
        <w:jc w:val="both"/>
        <w:rPr>
          <w:sz w:val="32"/>
          <w:szCs w:val="32"/>
        </w:rPr>
      </w:pPr>
    </w:p>
    <w:p w:rsidR="00AB5937" w:rsidRPr="00BD71C9" w:rsidRDefault="00AB5937" w:rsidP="0092561E">
      <w:pPr>
        <w:jc w:val="both"/>
        <w:rPr>
          <w:b/>
          <w:i/>
          <w:color w:val="7030A0"/>
          <w:sz w:val="32"/>
          <w:szCs w:val="32"/>
          <w:u w:val="single"/>
        </w:rPr>
      </w:pPr>
      <w:r w:rsidRPr="00BD71C9">
        <w:rPr>
          <w:b/>
          <w:i/>
          <w:color w:val="7030A0"/>
          <w:sz w:val="32"/>
          <w:szCs w:val="32"/>
          <w:u w:val="single"/>
        </w:rPr>
        <w:t>Step 1.</w:t>
      </w:r>
    </w:p>
    <w:p w:rsidR="00AB5937" w:rsidRPr="00AB5937" w:rsidRDefault="00AB5937" w:rsidP="0092561E">
      <w:pPr>
        <w:jc w:val="both"/>
        <w:rPr>
          <w:sz w:val="32"/>
          <w:szCs w:val="32"/>
        </w:rPr>
      </w:pPr>
      <w:r w:rsidRPr="00AB5937">
        <w:rPr>
          <w:sz w:val="32"/>
          <w:szCs w:val="32"/>
        </w:rPr>
        <w:t xml:space="preserve">Apply your chosen base coat, the aim of any polish application is in three strokes. One down the centre, to the left and then the right. This is to ensure the coat is even. Try not to keep brushing on top of it as this will create a dragging effect and make the surface uneven as it begins to dry. </w:t>
      </w:r>
    </w:p>
    <w:p w:rsidR="00AB5937" w:rsidRPr="00BD71C9" w:rsidRDefault="00AB5937" w:rsidP="0092561E">
      <w:pPr>
        <w:jc w:val="both"/>
        <w:rPr>
          <w:b/>
          <w:i/>
          <w:color w:val="7030A0"/>
          <w:sz w:val="32"/>
          <w:szCs w:val="32"/>
          <w:u w:val="single"/>
        </w:rPr>
      </w:pPr>
      <w:r w:rsidRPr="00BD71C9">
        <w:rPr>
          <w:b/>
          <w:i/>
          <w:color w:val="7030A0"/>
          <w:sz w:val="32"/>
          <w:szCs w:val="32"/>
          <w:u w:val="single"/>
        </w:rPr>
        <w:t>Why?</w:t>
      </w:r>
    </w:p>
    <w:p w:rsidR="00AB5937" w:rsidRPr="00AB5937" w:rsidRDefault="00AB5937" w:rsidP="0092561E">
      <w:pPr>
        <w:jc w:val="both"/>
        <w:rPr>
          <w:sz w:val="32"/>
          <w:szCs w:val="32"/>
        </w:rPr>
      </w:pPr>
      <w:r w:rsidRPr="00AB5937">
        <w:rPr>
          <w:sz w:val="32"/>
          <w:szCs w:val="32"/>
        </w:rPr>
        <w:t xml:space="preserve">Base coats will do two things. It is designed to stop your nail getting stained from highly pigmented colours and will also help any ridges in the nail smooth out for even </w:t>
      </w:r>
      <w:proofErr w:type="gramStart"/>
      <w:r w:rsidRPr="00AB5937">
        <w:rPr>
          <w:sz w:val="32"/>
          <w:szCs w:val="32"/>
        </w:rPr>
        <w:t>an</w:t>
      </w:r>
      <w:proofErr w:type="gramEnd"/>
      <w:r w:rsidRPr="00AB5937">
        <w:rPr>
          <w:sz w:val="32"/>
          <w:szCs w:val="32"/>
        </w:rPr>
        <w:t xml:space="preserve"> coverage. It is also </w:t>
      </w:r>
      <w:proofErr w:type="gramStart"/>
      <w:r w:rsidRPr="00AB5937">
        <w:rPr>
          <w:sz w:val="32"/>
          <w:szCs w:val="32"/>
        </w:rPr>
        <w:t>ensures</w:t>
      </w:r>
      <w:proofErr w:type="gramEnd"/>
      <w:r w:rsidRPr="00AB5937">
        <w:rPr>
          <w:sz w:val="32"/>
          <w:szCs w:val="32"/>
        </w:rPr>
        <w:t xml:space="preserve"> your chosen colour will last longer. It provides a prefect surface to stick to and help stop those pesky chips!</w:t>
      </w:r>
    </w:p>
    <w:p w:rsidR="00BD71C9" w:rsidRDefault="00BD71C9" w:rsidP="0092561E">
      <w:pPr>
        <w:jc w:val="both"/>
        <w:rPr>
          <w:b/>
          <w:sz w:val="32"/>
          <w:szCs w:val="32"/>
          <w:u w:val="single"/>
        </w:rPr>
      </w:pPr>
    </w:p>
    <w:p w:rsidR="00BD71C9" w:rsidRDefault="00BD71C9" w:rsidP="0092561E">
      <w:pPr>
        <w:jc w:val="both"/>
        <w:rPr>
          <w:b/>
          <w:sz w:val="32"/>
          <w:szCs w:val="32"/>
          <w:u w:val="single"/>
        </w:rPr>
      </w:pPr>
    </w:p>
    <w:p w:rsidR="00AB5937" w:rsidRPr="00BD71C9" w:rsidRDefault="00AB5937" w:rsidP="0092561E">
      <w:pPr>
        <w:jc w:val="both"/>
        <w:rPr>
          <w:b/>
          <w:i/>
          <w:color w:val="7030A0"/>
          <w:sz w:val="32"/>
          <w:szCs w:val="32"/>
          <w:u w:val="single"/>
        </w:rPr>
      </w:pPr>
      <w:r w:rsidRPr="00BD71C9">
        <w:rPr>
          <w:b/>
          <w:i/>
          <w:color w:val="7030A0"/>
          <w:sz w:val="32"/>
          <w:szCs w:val="32"/>
          <w:u w:val="single"/>
        </w:rPr>
        <w:lastRenderedPageBreak/>
        <w:t>Step 2.</w:t>
      </w:r>
    </w:p>
    <w:p w:rsidR="00AB5937" w:rsidRPr="00AB5937" w:rsidRDefault="00AB5937" w:rsidP="0092561E">
      <w:pPr>
        <w:jc w:val="both"/>
        <w:rPr>
          <w:sz w:val="32"/>
          <w:szCs w:val="32"/>
        </w:rPr>
      </w:pPr>
      <w:proofErr w:type="gramStart"/>
      <w:r w:rsidRPr="00AB5937">
        <w:rPr>
          <w:sz w:val="32"/>
          <w:szCs w:val="32"/>
        </w:rPr>
        <w:t>Again</w:t>
      </w:r>
      <w:proofErr w:type="gramEnd"/>
      <w:r w:rsidRPr="00AB5937">
        <w:rPr>
          <w:sz w:val="32"/>
          <w:szCs w:val="32"/>
        </w:rPr>
        <w:t xml:space="preserve"> with three stokes, apply your chosen colour. Now most polishes only require two coats, some can be highly pigmented and only need the one which is music to everyone’s ears. </w:t>
      </w:r>
      <w:proofErr w:type="gramStart"/>
      <w:r w:rsidRPr="00AB5937">
        <w:rPr>
          <w:sz w:val="32"/>
          <w:szCs w:val="32"/>
        </w:rPr>
        <w:t>Personally</w:t>
      </w:r>
      <w:proofErr w:type="gramEnd"/>
      <w:r w:rsidRPr="00AB5937">
        <w:rPr>
          <w:sz w:val="32"/>
          <w:szCs w:val="32"/>
        </w:rPr>
        <w:t xml:space="preserve"> the maximum I would do is three as drying time and the risk of ruining application is higher. Leave enough time for each layer to dry before applying the next!</w:t>
      </w:r>
    </w:p>
    <w:p w:rsidR="00AB5937" w:rsidRPr="00BD71C9" w:rsidRDefault="00AB5937" w:rsidP="0092561E">
      <w:pPr>
        <w:jc w:val="both"/>
        <w:rPr>
          <w:b/>
          <w:i/>
          <w:color w:val="7030A0"/>
          <w:sz w:val="32"/>
          <w:szCs w:val="32"/>
          <w:u w:val="single"/>
        </w:rPr>
      </w:pPr>
      <w:r w:rsidRPr="00BD71C9">
        <w:rPr>
          <w:b/>
          <w:i/>
          <w:color w:val="7030A0"/>
          <w:sz w:val="32"/>
          <w:szCs w:val="32"/>
          <w:u w:val="single"/>
        </w:rPr>
        <w:t>Hint:</w:t>
      </w:r>
    </w:p>
    <w:p w:rsidR="00AB5937" w:rsidRPr="00AB5937" w:rsidRDefault="00AB5937" w:rsidP="0092561E">
      <w:pPr>
        <w:jc w:val="both"/>
        <w:rPr>
          <w:sz w:val="32"/>
          <w:szCs w:val="32"/>
        </w:rPr>
      </w:pPr>
      <w:r w:rsidRPr="00AB5937">
        <w:rPr>
          <w:sz w:val="32"/>
          <w:szCs w:val="32"/>
        </w:rPr>
        <w:t xml:space="preserve">Sometimes the first layer of nail polish can look slightly patchy until </w:t>
      </w:r>
      <w:proofErr w:type="gramStart"/>
      <w:r w:rsidRPr="00AB5937">
        <w:rPr>
          <w:sz w:val="32"/>
          <w:szCs w:val="32"/>
        </w:rPr>
        <w:t>all of</w:t>
      </w:r>
      <w:proofErr w:type="gramEnd"/>
      <w:r w:rsidRPr="00AB5937">
        <w:rPr>
          <w:sz w:val="32"/>
          <w:szCs w:val="32"/>
        </w:rPr>
        <w:t xml:space="preserve"> the coats are applied, don’t be tempted to apply to thickly. It will take much longer to dry and look unprofessional. Thin coats dry faster and have a smoother appearance. Make sure the edges of your nail are ‘capped’ in polish so they don’t chip. </w:t>
      </w:r>
    </w:p>
    <w:p w:rsidR="00AB5937" w:rsidRPr="00AB5937" w:rsidRDefault="00AB5937" w:rsidP="0092561E">
      <w:pPr>
        <w:jc w:val="both"/>
        <w:rPr>
          <w:sz w:val="32"/>
          <w:szCs w:val="32"/>
        </w:rPr>
      </w:pPr>
    </w:p>
    <w:p w:rsidR="00AB5937" w:rsidRPr="00AB5937" w:rsidRDefault="00AB5937" w:rsidP="0092561E">
      <w:pPr>
        <w:jc w:val="both"/>
        <w:rPr>
          <w:sz w:val="32"/>
          <w:szCs w:val="32"/>
        </w:rPr>
      </w:pPr>
      <w:r w:rsidRPr="00AB5937">
        <w:rPr>
          <w:noProof/>
          <w:sz w:val="32"/>
          <w:szCs w:val="32"/>
        </w:rPr>
        <w:drawing>
          <wp:anchor distT="0" distB="0" distL="114300" distR="114300" simplePos="0" relativeHeight="251658240" behindDoc="0" locked="0" layoutInCell="1" allowOverlap="1">
            <wp:simplePos x="0" y="0"/>
            <wp:positionH relativeFrom="column">
              <wp:posOffset>1639570</wp:posOffset>
            </wp:positionH>
            <wp:positionV relativeFrom="paragraph">
              <wp:posOffset>21590</wp:posOffset>
            </wp:positionV>
            <wp:extent cx="2286000" cy="2957195"/>
            <wp:effectExtent l="0" t="0" r="0" b="0"/>
            <wp:wrapSquare wrapText="bothSides"/>
            <wp:docPr id="2" name="Picture 2" descr="A person wearing a purple shi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86000" cy="2957195"/>
                    </a:xfrm>
                    <a:prstGeom prst="rect">
                      <a:avLst/>
                    </a:prstGeom>
                  </pic:spPr>
                </pic:pic>
              </a:graphicData>
            </a:graphic>
            <wp14:sizeRelH relativeFrom="page">
              <wp14:pctWidth>0</wp14:pctWidth>
            </wp14:sizeRelH>
            <wp14:sizeRelV relativeFrom="page">
              <wp14:pctHeight>0</wp14:pctHeight>
            </wp14:sizeRelV>
          </wp:anchor>
        </w:drawing>
      </w:r>
    </w:p>
    <w:p w:rsidR="00AB5937" w:rsidRDefault="00AB5937" w:rsidP="0092561E">
      <w:pPr>
        <w:jc w:val="both"/>
        <w:rPr>
          <w:b/>
          <w:sz w:val="32"/>
          <w:szCs w:val="32"/>
          <w:u w:val="single"/>
        </w:rPr>
      </w:pPr>
    </w:p>
    <w:p w:rsidR="00AB5937" w:rsidRDefault="00AB5937" w:rsidP="0092561E">
      <w:pPr>
        <w:jc w:val="both"/>
        <w:rPr>
          <w:b/>
          <w:sz w:val="32"/>
          <w:szCs w:val="32"/>
          <w:u w:val="single"/>
        </w:rPr>
      </w:pPr>
    </w:p>
    <w:p w:rsidR="00AB5937" w:rsidRDefault="00AB5937" w:rsidP="0092561E">
      <w:pPr>
        <w:jc w:val="both"/>
        <w:rPr>
          <w:b/>
          <w:sz w:val="32"/>
          <w:szCs w:val="32"/>
          <w:u w:val="single"/>
        </w:rPr>
      </w:pPr>
    </w:p>
    <w:p w:rsidR="00AB5937" w:rsidRDefault="00AB5937" w:rsidP="0092561E">
      <w:pPr>
        <w:jc w:val="both"/>
        <w:rPr>
          <w:b/>
          <w:sz w:val="32"/>
          <w:szCs w:val="32"/>
          <w:u w:val="single"/>
        </w:rPr>
      </w:pPr>
    </w:p>
    <w:p w:rsidR="00AB5937" w:rsidRDefault="00AB5937" w:rsidP="0092561E">
      <w:pPr>
        <w:jc w:val="both"/>
        <w:rPr>
          <w:b/>
          <w:sz w:val="32"/>
          <w:szCs w:val="32"/>
          <w:u w:val="single"/>
        </w:rPr>
      </w:pPr>
    </w:p>
    <w:p w:rsidR="00AB5937" w:rsidRDefault="00AB5937" w:rsidP="0092561E">
      <w:pPr>
        <w:jc w:val="both"/>
        <w:rPr>
          <w:b/>
          <w:sz w:val="32"/>
          <w:szCs w:val="32"/>
          <w:u w:val="single"/>
        </w:rPr>
      </w:pPr>
    </w:p>
    <w:p w:rsidR="00AB5937" w:rsidRDefault="00AB5937" w:rsidP="0092561E">
      <w:pPr>
        <w:jc w:val="both"/>
        <w:rPr>
          <w:b/>
          <w:sz w:val="32"/>
          <w:szCs w:val="32"/>
          <w:u w:val="single"/>
        </w:rPr>
      </w:pPr>
    </w:p>
    <w:p w:rsidR="00AB5937" w:rsidRDefault="00AB5937" w:rsidP="0092561E">
      <w:pPr>
        <w:jc w:val="both"/>
        <w:rPr>
          <w:b/>
          <w:sz w:val="32"/>
          <w:szCs w:val="32"/>
          <w:u w:val="single"/>
        </w:rPr>
      </w:pPr>
    </w:p>
    <w:p w:rsidR="00AB5937" w:rsidRDefault="00AB5937" w:rsidP="0092561E">
      <w:pPr>
        <w:jc w:val="both"/>
        <w:rPr>
          <w:b/>
          <w:sz w:val="32"/>
          <w:szCs w:val="32"/>
          <w:u w:val="single"/>
        </w:rPr>
      </w:pPr>
    </w:p>
    <w:p w:rsidR="00AB5937" w:rsidRDefault="00AB5937" w:rsidP="0092561E">
      <w:pPr>
        <w:jc w:val="both"/>
        <w:rPr>
          <w:b/>
          <w:sz w:val="32"/>
          <w:szCs w:val="32"/>
          <w:u w:val="single"/>
        </w:rPr>
      </w:pPr>
    </w:p>
    <w:p w:rsidR="00AB5937" w:rsidRDefault="00AB5937" w:rsidP="0092561E">
      <w:pPr>
        <w:jc w:val="both"/>
        <w:rPr>
          <w:b/>
          <w:sz w:val="32"/>
          <w:szCs w:val="32"/>
          <w:u w:val="single"/>
        </w:rPr>
      </w:pPr>
    </w:p>
    <w:p w:rsidR="00AB5937" w:rsidRPr="00BD71C9" w:rsidRDefault="00AB5937" w:rsidP="0092561E">
      <w:pPr>
        <w:jc w:val="both"/>
        <w:rPr>
          <w:b/>
          <w:i/>
          <w:color w:val="7030A0"/>
          <w:sz w:val="32"/>
          <w:szCs w:val="32"/>
          <w:u w:val="single"/>
        </w:rPr>
      </w:pPr>
      <w:r w:rsidRPr="00BD71C9">
        <w:rPr>
          <w:b/>
          <w:i/>
          <w:color w:val="7030A0"/>
          <w:sz w:val="32"/>
          <w:szCs w:val="32"/>
          <w:u w:val="single"/>
        </w:rPr>
        <w:lastRenderedPageBreak/>
        <w:t>Step 3.</w:t>
      </w:r>
    </w:p>
    <w:p w:rsidR="00AB5937" w:rsidRDefault="00AB5937" w:rsidP="0092561E">
      <w:pPr>
        <w:jc w:val="both"/>
        <w:rPr>
          <w:sz w:val="32"/>
          <w:szCs w:val="32"/>
        </w:rPr>
      </w:pPr>
      <w:r>
        <w:rPr>
          <w:sz w:val="32"/>
          <w:szCs w:val="32"/>
        </w:rPr>
        <w:t xml:space="preserve">Cut out your decal as close as you can around the design and place it in a glass of room temperature water for about 15-20 seconds. </w:t>
      </w:r>
      <w:proofErr w:type="gramStart"/>
      <w:r>
        <w:rPr>
          <w:sz w:val="32"/>
          <w:szCs w:val="32"/>
        </w:rPr>
        <w:t>However</w:t>
      </w:r>
      <w:proofErr w:type="gramEnd"/>
      <w:r>
        <w:rPr>
          <w:sz w:val="32"/>
          <w:szCs w:val="32"/>
        </w:rPr>
        <w:t xml:space="preserve"> some require a few more seconds longer but don’t worry, it won’t damage the decal. </w:t>
      </w:r>
    </w:p>
    <w:p w:rsidR="00AB5937" w:rsidRPr="00BD71C9" w:rsidRDefault="00AB5937" w:rsidP="0092561E">
      <w:pPr>
        <w:jc w:val="both"/>
        <w:rPr>
          <w:i/>
          <w:color w:val="7030A0"/>
          <w:sz w:val="32"/>
          <w:szCs w:val="32"/>
        </w:rPr>
      </w:pPr>
      <w:r w:rsidRPr="00BD71C9">
        <w:rPr>
          <w:i/>
          <w:color w:val="7030A0"/>
          <w:sz w:val="32"/>
          <w:szCs w:val="32"/>
        </w:rPr>
        <w:t>Hint:</w:t>
      </w:r>
    </w:p>
    <w:p w:rsidR="00AB5937" w:rsidRPr="00AB5937" w:rsidRDefault="00AB5937" w:rsidP="0092561E">
      <w:pPr>
        <w:jc w:val="both"/>
        <w:rPr>
          <w:sz w:val="32"/>
          <w:szCs w:val="32"/>
        </w:rPr>
      </w:pPr>
      <w:r w:rsidRPr="00AB5937">
        <w:rPr>
          <w:sz w:val="32"/>
          <w:szCs w:val="32"/>
        </w:rPr>
        <w:t>You don’t have to use</w:t>
      </w:r>
      <w:r>
        <w:rPr>
          <w:sz w:val="32"/>
          <w:szCs w:val="32"/>
        </w:rPr>
        <w:t xml:space="preserve"> one decal</w:t>
      </w:r>
      <w:r w:rsidRPr="00AB5937">
        <w:rPr>
          <w:sz w:val="32"/>
          <w:szCs w:val="32"/>
        </w:rPr>
        <w:t xml:space="preserve">, you can layer them to create your own </w:t>
      </w:r>
      <w:r>
        <w:rPr>
          <w:sz w:val="32"/>
          <w:szCs w:val="32"/>
        </w:rPr>
        <w:t>art!</w:t>
      </w:r>
    </w:p>
    <w:p w:rsidR="00AB5937" w:rsidRDefault="00AB5937" w:rsidP="0092561E">
      <w:pPr>
        <w:jc w:val="both"/>
        <w:rPr>
          <w:sz w:val="32"/>
          <w:szCs w:val="32"/>
        </w:rPr>
      </w:pPr>
      <w:r>
        <w:rPr>
          <w:noProof/>
          <w:sz w:val="32"/>
          <w:szCs w:val="32"/>
        </w:rPr>
        <w:drawing>
          <wp:anchor distT="0" distB="0" distL="114300" distR="114300" simplePos="0" relativeHeight="251659264" behindDoc="0" locked="0" layoutInCell="1" allowOverlap="1">
            <wp:simplePos x="0" y="0"/>
            <wp:positionH relativeFrom="margin">
              <wp:posOffset>1496608</wp:posOffset>
            </wp:positionH>
            <wp:positionV relativeFrom="paragraph">
              <wp:posOffset>135320</wp:posOffset>
            </wp:positionV>
            <wp:extent cx="2364740" cy="1932940"/>
            <wp:effectExtent l="0" t="0" r="0" b="0"/>
            <wp:wrapSquare wrapText="bothSides"/>
            <wp:docPr id="3" name="Picture 3" descr="A picture containing be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64740" cy="1932940"/>
                    </a:xfrm>
                    <a:prstGeom prst="rect">
                      <a:avLst/>
                    </a:prstGeom>
                  </pic:spPr>
                </pic:pic>
              </a:graphicData>
            </a:graphic>
            <wp14:sizeRelH relativeFrom="page">
              <wp14:pctWidth>0</wp14:pctWidth>
            </wp14:sizeRelH>
            <wp14:sizeRelV relativeFrom="page">
              <wp14:pctHeight>0</wp14:pctHeight>
            </wp14:sizeRelV>
          </wp:anchor>
        </w:drawing>
      </w:r>
    </w:p>
    <w:p w:rsidR="00AB5937" w:rsidRDefault="00AB5937" w:rsidP="0092561E">
      <w:pPr>
        <w:jc w:val="both"/>
        <w:rPr>
          <w:sz w:val="32"/>
          <w:szCs w:val="32"/>
        </w:rPr>
      </w:pPr>
    </w:p>
    <w:p w:rsidR="00AB5937" w:rsidRDefault="00AB5937" w:rsidP="0092561E">
      <w:pPr>
        <w:jc w:val="both"/>
        <w:rPr>
          <w:sz w:val="32"/>
          <w:szCs w:val="32"/>
        </w:rPr>
      </w:pPr>
    </w:p>
    <w:p w:rsidR="00AB5937" w:rsidRDefault="00AB5937" w:rsidP="0092561E">
      <w:pPr>
        <w:jc w:val="both"/>
        <w:rPr>
          <w:sz w:val="32"/>
          <w:szCs w:val="32"/>
        </w:rPr>
      </w:pPr>
    </w:p>
    <w:p w:rsidR="00AB5937" w:rsidRDefault="00AB5937" w:rsidP="0092561E">
      <w:pPr>
        <w:jc w:val="both"/>
        <w:rPr>
          <w:sz w:val="32"/>
          <w:szCs w:val="32"/>
        </w:rPr>
      </w:pPr>
    </w:p>
    <w:p w:rsidR="00AB5937" w:rsidRDefault="00AB5937" w:rsidP="0092561E">
      <w:pPr>
        <w:jc w:val="both"/>
        <w:rPr>
          <w:sz w:val="32"/>
          <w:szCs w:val="32"/>
        </w:rPr>
      </w:pPr>
    </w:p>
    <w:p w:rsidR="00AB5937" w:rsidRDefault="00AB5937" w:rsidP="0092561E">
      <w:pPr>
        <w:jc w:val="both"/>
        <w:rPr>
          <w:sz w:val="32"/>
          <w:szCs w:val="32"/>
        </w:rPr>
      </w:pPr>
    </w:p>
    <w:p w:rsidR="003F360A" w:rsidRPr="00BD71C9" w:rsidRDefault="003F360A" w:rsidP="0092561E">
      <w:pPr>
        <w:jc w:val="both"/>
        <w:rPr>
          <w:b/>
          <w:i/>
          <w:color w:val="7030A0"/>
          <w:sz w:val="32"/>
          <w:szCs w:val="32"/>
          <w:u w:val="single"/>
        </w:rPr>
      </w:pPr>
      <w:r w:rsidRPr="00BD71C9">
        <w:rPr>
          <w:b/>
          <w:i/>
          <w:color w:val="7030A0"/>
          <w:sz w:val="32"/>
          <w:szCs w:val="32"/>
          <w:u w:val="single"/>
        </w:rPr>
        <w:t>Step 4</w:t>
      </w:r>
      <w:r w:rsidR="00AB5937" w:rsidRPr="00BD71C9">
        <w:rPr>
          <w:b/>
          <w:i/>
          <w:color w:val="7030A0"/>
          <w:sz w:val="32"/>
          <w:szCs w:val="32"/>
          <w:u w:val="single"/>
        </w:rPr>
        <w:t>.</w:t>
      </w:r>
    </w:p>
    <w:p w:rsidR="003F360A" w:rsidRDefault="003F360A" w:rsidP="0092561E">
      <w:pPr>
        <w:jc w:val="both"/>
        <w:rPr>
          <w:b/>
          <w:sz w:val="32"/>
          <w:szCs w:val="32"/>
          <w:u w:val="single"/>
        </w:rPr>
      </w:pPr>
      <w:r>
        <w:rPr>
          <w:b/>
          <w:noProof/>
          <w:sz w:val="32"/>
          <w:szCs w:val="32"/>
          <w:u w:val="single"/>
        </w:rPr>
        <w:drawing>
          <wp:anchor distT="0" distB="0" distL="114300" distR="114300" simplePos="0" relativeHeight="251660288" behindDoc="0" locked="0" layoutInCell="1" allowOverlap="1">
            <wp:simplePos x="0" y="0"/>
            <wp:positionH relativeFrom="column">
              <wp:posOffset>1292772</wp:posOffset>
            </wp:positionH>
            <wp:positionV relativeFrom="paragraph">
              <wp:posOffset>362764</wp:posOffset>
            </wp:positionV>
            <wp:extent cx="2412124" cy="1853054"/>
            <wp:effectExtent l="0" t="0" r="7620" b="0"/>
            <wp:wrapSquare wrapText="bothSides"/>
            <wp:docPr id="4" name="Picture 4" descr="A blue and white plat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12124" cy="1853054"/>
                    </a:xfrm>
                    <a:prstGeom prst="rect">
                      <a:avLst/>
                    </a:prstGeom>
                  </pic:spPr>
                </pic:pic>
              </a:graphicData>
            </a:graphic>
            <wp14:sizeRelH relativeFrom="page">
              <wp14:pctWidth>0</wp14:pctWidth>
            </wp14:sizeRelH>
            <wp14:sizeRelV relativeFrom="page">
              <wp14:pctHeight>0</wp14:pctHeight>
            </wp14:sizeRelV>
          </wp:anchor>
        </w:drawing>
      </w:r>
    </w:p>
    <w:p w:rsidR="003F360A" w:rsidRDefault="003F360A" w:rsidP="0092561E">
      <w:pPr>
        <w:jc w:val="both"/>
        <w:rPr>
          <w:b/>
          <w:sz w:val="32"/>
          <w:szCs w:val="32"/>
          <w:u w:val="single"/>
        </w:rPr>
      </w:pPr>
    </w:p>
    <w:p w:rsidR="003F360A" w:rsidRDefault="003F360A" w:rsidP="0092561E">
      <w:pPr>
        <w:jc w:val="both"/>
        <w:rPr>
          <w:b/>
          <w:sz w:val="32"/>
          <w:szCs w:val="32"/>
          <w:u w:val="single"/>
        </w:rPr>
      </w:pPr>
    </w:p>
    <w:p w:rsidR="003F360A" w:rsidRDefault="003F360A" w:rsidP="0092561E">
      <w:pPr>
        <w:jc w:val="both"/>
        <w:rPr>
          <w:b/>
          <w:sz w:val="32"/>
          <w:szCs w:val="32"/>
          <w:u w:val="single"/>
        </w:rPr>
      </w:pPr>
    </w:p>
    <w:p w:rsidR="003F360A" w:rsidRDefault="003F360A" w:rsidP="0092561E">
      <w:pPr>
        <w:jc w:val="both"/>
        <w:rPr>
          <w:b/>
          <w:sz w:val="32"/>
          <w:szCs w:val="32"/>
          <w:u w:val="single"/>
        </w:rPr>
      </w:pPr>
    </w:p>
    <w:p w:rsidR="003F360A" w:rsidRDefault="003F360A" w:rsidP="0092561E">
      <w:pPr>
        <w:jc w:val="both"/>
        <w:rPr>
          <w:b/>
          <w:sz w:val="32"/>
          <w:szCs w:val="32"/>
          <w:u w:val="single"/>
        </w:rPr>
      </w:pPr>
    </w:p>
    <w:p w:rsidR="00BD71C9" w:rsidRDefault="00BD71C9" w:rsidP="0092561E">
      <w:pPr>
        <w:jc w:val="both"/>
        <w:rPr>
          <w:b/>
          <w:sz w:val="32"/>
          <w:szCs w:val="32"/>
          <w:u w:val="single"/>
        </w:rPr>
      </w:pPr>
    </w:p>
    <w:p w:rsidR="00AB5937" w:rsidRDefault="003F360A" w:rsidP="0092561E">
      <w:pPr>
        <w:jc w:val="both"/>
        <w:rPr>
          <w:sz w:val="32"/>
          <w:szCs w:val="32"/>
        </w:rPr>
      </w:pPr>
      <w:r w:rsidRPr="003F360A">
        <w:rPr>
          <w:sz w:val="32"/>
          <w:szCs w:val="32"/>
        </w:rPr>
        <w:t>Using a pair of t</w:t>
      </w:r>
      <w:r>
        <w:rPr>
          <w:sz w:val="32"/>
          <w:szCs w:val="32"/>
        </w:rPr>
        <w:t xml:space="preserve">weezers, take out the </w:t>
      </w:r>
      <w:r w:rsidR="00BD71C9">
        <w:rPr>
          <w:sz w:val="32"/>
          <w:szCs w:val="32"/>
        </w:rPr>
        <w:t>decal and slide it off from the</w:t>
      </w:r>
      <w:r>
        <w:rPr>
          <w:sz w:val="32"/>
          <w:szCs w:val="32"/>
        </w:rPr>
        <w:t xml:space="preserve"> backing paper. </w:t>
      </w:r>
    </w:p>
    <w:p w:rsidR="003F360A" w:rsidRPr="00BD71C9" w:rsidRDefault="003F360A" w:rsidP="0092561E">
      <w:pPr>
        <w:jc w:val="both"/>
        <w:rPr>
          <w:b/>
          <w:i/>
          <w:color w:val="7030A0"/>
          <w:sz w:val="32"/>
          <w:szCs w:val="32"/>
          <w:u w:val="single"/>
        </w:rPr>
      </w:pPr>
      <w:r w:rsidRPr="00BD71C9">
        <w:rPr>
          <w:b/>
          <w:i/>
          <w:color w:val="7030A0"/>
          <w:sz w:val="32"/>
          <w:szCs w:val="32"/>
          <w:u w:val="single"/>
        </w:rPr>
        <w:lastRenderedPageBreak/>
        <w:t>Step 5.</w:t>
      </w:r>
    </w:p>
    <w:p w:rsidR="003F360A" w:rsidRDefault="003F360A" w:rsidP="0092561E">
      <w:pPr>
        <w:jc w:val="both"/>
        <w:rPr>
          <w:sz w:val="32"/>
          <w:szCs w:val="32"/>
        </w:rPr>
      </w:pPr>
    </w:p>
    <w:p w:rsidR="003F360A" w:rsidRDefault="003F360A" w:rsidP="0092561E">
      <w:pPr>
        <w:jc w:val="both"/>
        <w:rPr>
          <w:sz w:val="32"/>
          <w:szCs w:val="32"/>
        </w:rPr>
      </w:pPr>
      <w:r>
        <w:rPr>
          <w:sz w:val="32"/>
          <w:szCs w:val="32"/>
        </w:rPr>
        <w:t>Place on your dried nail of choice and lightly press with your fingers to make sure the edges are snug.</w:t>
      </w: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r>
        <w:rPr>
          <w:noProof/>
          <w:sz w:val="32"/>
          <w:szCs w:val="32"/>
        </w:rPr>
        <w:drawing>
          <wp:anchor distT="0" distB="0" distL="114300" distR="114300" simplePos="0" relativeHeight="251661312" behindDoc="0" locked="0" layoutInCell="1" allowOverlap="1">
            <wp:simplePos x="0" y="0"/>
            <wp:positionH relativeFrom="margin">
              <wp:posOffset>1085850</wp:posOffset>
            </wp:positionH>
            <wp:positionV relativeFrom="paragraph">
              <wp:posOffset>19685</wp:posOffset>
            </wp:positionV>
            <wp:extent cx="2571750" cy="2800350"/>
            <wp:effectExtent l="0" t="0" r="0" b="0"/>
            <wp:wrapSquare wrapText="bothSides"/>
            <wp:docPr id="5" name="Picture 5" descr="A picture containing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1750" cy="2800350"/>
                    </a:xfrm>
                    <a:prstGeom prst="rect">
                      <a:avLst/>
                    </a:prstGeom>
                  </pic:spPr>
                </pic:pic>
              </a:graphicData>
            </a:graphic>
            <wp14:sizeRelH relativeFrom="page">
              <wp14:pctWidth>0</wp14:pctWidth>
            </wp14:sizeRelH>
            <wp14:sizeRelV relativeFrom="page">
              <wp14:pctHeight>0</wp14:pctHeight>
            </wp14:sizeRelV>
          </wp:anchor>
        </w:drawing>
      </w:r>
    </w:p>
    <w:p w:rsidR="003F360A" w:rsidRP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r>
        <w:rPr>
          <w:noProof/>
          <w:sz w:val="32"/>
          <w:szCs w:val="32"/>
        </w:rPr>
        <w:drawing>
          <wp:anchor distT="0" distB="0" distL="114300" distR="114300" simplePos="0" relativeHeight="251662336" behindDoc="0" locked="0" layoutInCell="1" allowOverlap="1">
            <wp:simplePos x="0" y="0"/>
            <wp:positionH relativeFrom="column">
              <wp:posOffset>1257300</wp:posOffset>
            </wp:positionH>
            <wp:positionV relativeFrom="paragraph">
              <wp:posOffset>22225</wp:posOffset>
            </wp:positionV>
            <wp:extent cx="2637155" cy="2971800"/>
            <wp:effectExtent l="0" t="0" r="0" b="0"/>
            <wp:wrapSquare wrapText="bothSides"/>
            <wp:docPr id="6" name="Picture 6" descr="A picture containing indoor, wall&#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7155" cy="2971800"/>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t>Step6.</w:t>
      </w: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r>
        <w:rPr>
          <w:sz w:val="32"/>
          <w:szCs w:val="32"/>
        </w:rPr>
        <w:lastRenderedPageBreak/>
        <w:t xml:space="preserve">Using a dotting tool or tooth pick </w:t>
      </w:r>
      <w:proofErr w:type="spellStart"/>
      <w:r>
        <w:rPr>
          <w:sz w:val="32"/>
          <w:szCs w:val="32"/>
        </w:rPr>
        <w:t>what ever</w:t>
      </w:r>
      <w:proofErr w:type="spellEnd"/>
      <w:r>
        <w:rPr>
          <w:sz w:val="32"/>
          <w:szCs w:val="32"/>
        </w:rPr>
        <w:t xml:space="preserve"> you </w:t>
      </w:r>
      <w:proofErr w:type="gramStart"/>
      <w:r>
        <w:rPr>
          <w:sz w:val="32"/>
          <w:szCs w:val="32"/>
        </w:rPr>
        <w:t>have to</w:t>
      </w:r>
      <w:proofErr w:type="gramEnd"/>
      <w:r>
        <w:rPr>
          <w:sz w:val="32"/>
          <w:szCs w:val="32"/>
        </w:rPr>
        <w:t xml:space="preserve"> hand, place dots around the decal and sure they are evenly spaced and leave to dry.</w:t>
      </w:r>
    </w:p>
    <w:p w:rsidR="003F360A" w:rsidRDefault="003F360A" w:rsidP="0092561E">
      <w:pPr>
        <w:jc w:val="both"/>
        <w:rPr>
          <w:sz w:val="32"/>
          <w:szCs w:val="32"/>
        </w:rPr>
      </w:pPr>
    </w:p>
    <w:p w:rsidR="003F360A" w:rsidRPr="00BD71C9" w:rsidRDefault="003F360A" w:rsidP="0092561E">
      <w:pPr>
        <w:jc w:val="both"/>
        <w:rPr>
          <w:b/>
          <w:i/>
          <w:color w:val="7030A0"/>
          <w:sz w:val="32"/>
          <w:szCs w:val="32"/>
          <w:u w:val="single"/>
        </w:rPr>
      </w:pPr>
      <w:r w:rsidRPr="00BD71C9">
        <w:rPr>
          <w:b/>
          <w:i/>
          <w:color w:val="7030A0"/>
          <w:sz w:val="32"/>
          <w:szCs w:val="32"/>
          <w:u w:val="single"/>
        </w:rPr>
        <w:t xml:space="preserve">Step 7. </w:t>
      </w:r>
    </w:p>
    <w:p w:rsidR="003F360A" w:rsidRDefault="003F360A" w:rsidP="0092561E">
      <w:pPr>
        <w:jc w:val="both"/>
        <w:rPr>
          <w:sz w:val="32"/>
          <w:szCs w:val="32"/>
        </w:rPr>
      </w:pPr>
      <w:r>
        <w:rPr>
          <w:noProof/>
          <w:sz w:val="32"/>
          <w:szCs w:val="32"/>
        </w:rPr>
        <w:drawing>
          <wp:anchor distT="0" distB="0" distL="114300" distR="114300" simplePos="0" relativeHeight="251663360" behindDoc="0" locked="0" layoutInCell="1" allowOverlap="1">
            <wp:simplePos x="0" y="0"/>
            <wp:positionH relativeFrom="column">
              <wp:posOffset>1200150</wp:posOffset>
            </wp:positionH>
            <wp:positionV relativeFrom="paragraph">
              <wp:posOffset>128270</wp:posOffset>
            </wp:positionV>
            <wp:extent cx="2381250" cy="2376805"/>
            <wp:effectExtent l="0" t="0" r="0" b="4445"/>
            <wp:wrapSquare wrapText="bothSides"/>
            <wp:docPr id="7" name="Picture 7" descr="A picture containing indoor, person, table, th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1250" cy="2376805"/>
                    </a:xfrm>
                    <a:prstGeom prst="rect">
                      <a:avLst/>
                    </a:prstGeom>
                  </pic:spPr>
                </pic:pic>
              </a:graphicData>
            </a:graphic>
          </wp:anchor>
        </w:drawing>
      </w: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r>
        <w:rPr>
          <w:sz w:val="32"/>
          <w:szCs w:val="32"/>
        </w:rPr>
        <w:t>Use a good quality top coat and paint twice leaving each layer to dry before applying the next.</w:t>
      </w:r>
    </w:p>
    <w:p w:rsidR="003F360A" w:rsidRDefault="003F360A" w:rsidP="0092561E">
      <w:pPr>
        <w:jc w:val="both"/>
        <w:rPr>
          <w:sz w:val="32"/>
          <w:szCs w:val="32"/>
        </w:rPr>
      </w:pPr>
    </w:p>
    <w:p w:rsidR="003F360A" w:rsidRPr="00BD71C9" w:rsidRDefault="003F360A" w:rsidP="0092561E">
      <w:pPr>
        <w:jc w:val="both"/>
        <w:rPr>
          <w:b/>
          <w:i/>
          <w:color w:val="7030A0"/>
          <w:sz w:val="32"/>
          <w:szCs w:val="32"/>
          <w:u w:val="single"/>
        </w:rPr>
      </w:pPr>
      <w:r w:rsidRPr="00BD71C9">
        <w:rPr>
          <w:b/>
          <w:i/>
          <w:noProof/>
          <w:color w:val="7030A0"/>
          <w:sz w:val="32"/>
          <w:szCs w:val="32"/>
          <w:u w:val="single"/>
        </w:rPr>
        <w:drawing>
          <wp:anchor distT="0" distB="0" distL="114300" distR="114300" simplePos="0" relativeHeight="251664384" behindDoc="0" locked="0" layoutInCell="1" allowOverlap="1">
            <wp:simplePos x="0" y="0"/>
            <wp:positionH relativeFrom="column">
              <wp:posOffset>1390650</wp:posOffset>
            </wp:positionH>
            <wp:positionV relativeFrom="paragraph">
              <wp:posOffset>206375</wp:posOffset>
            </wp:positionV>
            <wp:extent cx="1981200" cy="2561590"/>
            <wp:effectExtent l="0" t="0" r="0" b="0"/>
            <wp:wrapSquare wrapText="bothSides"/>
            <wp:docPr id="8" name="Picture 8" descr="A person wearing a purple shi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1200" cy="2561590"/>
                    </a:xfrm>
                    <a:prstGeom prst="rect">
                      <a:avLst/>
                    </a:prstGeom>
                  </pic:spPr>
                </pic:pic>
              </a:graphicData>
            </a:graphic>
            <wp14:sizeRelH relativeFrom="margin">
              <wp14:pctWidth>0</wp14:pctWidth>
            </wp14:sizeRelH>
            <wp14:sizeRelV relativeFrom="margin">
              <wp14:pctHeight>0</wp14:pctHeight>
            </wp14:sizeRelV>
          </wp:anchor>
        </w:drawing>
      </w:r>
      <w:r w:rsidRPr="00BD71C9">
        <w:rPr>
          <w:b/>
          <w:i/>
          <w:color w:val="7030A0"/>
          <w:sz w:val="32"/>
          <w:szCs w:val="32"/>
          <w:u w:val="single"/>
        </w:rPr>
        <w:t>Step 8.</w:t>
      </w: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p>
    <w:p w:rsidR="003F360A" w:rsidRDefault="003F360A" w:rsidP="0092561E">
      <w:pPr>
        <w:jc w:val="both"/>
        <w:rPr>
          <w:sz w:val="32"/>
          <w:szCs w:val="32"/>
        </w:rPr>
      </w:pPr>
      <w:proofErr w:type="gramStart"/>
      <w:r>
        <w:rPr>
          <w:sz w:val="32"/>
          <w:szCs w:val="32"/>
        </w:rPr>
        <w:lastRenderedPageBreak/>
        <w:t>Again</w:t>
      </w:r>
      <w:proofErr w:type="gramEnd"/>
      <w:r>
        <w:rPr>
          <w:sz w:val="32"/>
          <w:szCs w:val="32"/>
        </w:rPr>
        <w:t xml:space="preserve"> repeat steps </w:t>
      </w:r>
      <w:r w:rsidR="0092561E">
        <w:rPr>
          <w:sz w:val="32"/>
          <w:szCs w:val="32"/>
        </w:rPr>
        <w:t>1 and 2 and wait until fully dry.</w:t>
      </w:r>
    </w:p>
    <w:p w:rsidR="0092561E" w:rsidRDefault="0092561E" w:rsidP="0092561E">
      <w:pPr>
        <w:jc w:val="both"/>
        <w:rPr>
          <w:sz w:val="32"/>
          <w:szCs w:val="32"/>
        </w:rPr>
      </w:pPr>
    </w:p>
    <w:p w:rsidR="0092561E" w:rsidRPr="00BD71C9" w:rsidRDefault="0092561E" w:rsidP="0092561E">
      <w:pPr>
        <w:jc w:val="both"/>
        <w:rPr>
          <w:b/>
          <w:i/>
          <w:color w:val="7030A0"/>
          <w:sz w:val="32"/>
          <w:szCs w:val="32"/>
          <w:u w:val="single"/>
        </w:rPr>
      </w:pPr>
      <w:r w:rsidRPr="00BD71C9">
        <w:rPr>
          <w:b/>
          <w:i/>
          <w:color w:val="7030A0"/>
          <w:sz w:val="32"/>
          <w:szCs w:val="32"/>
          <w:u w:val="single"/>
        </w:rPr>
        <w:t>Step 9.</w:t>
      </w:r>
    </w:p>
    <w:p w:rsidR="0092561E" w:rsidRDefault="0092561E" w:rsidP="0092561E">
      <w:pPr>
        <w:jc w:val="both"/>
        <w:rPr>
          <w:sz w:val="32"/>
          <w:szCs w:val="32"/>
        </w:rPr>
      </w:pPr>
    </w:p>
    <w:p w:rsidR="0092561E" w:rsidRDefault="0092561E" w:rsidP="0092561E">
      <w:pPr>
        <w:jc w:val="both"/>
        <w:rPr>
          <w:sz w:val="32"/>
          <w:szCs w:val="32"/>
        </w:rPr>
      </w:pPr>
      <w:r>
        <w:rPr>
          <w:noProof/>
          <w:sz w:val="32"/>
          <w:szCs w:val="32"/>
        </w:rPr>
        <w:drawing>
          <wp:anchor distT="0" distB="0" distL="114300" distR="114300" simplePos="0" relativeHeight="251666432" behindDoc="0" locked="0" layoutInCell="1" allowOverlap="1">
            <wp:simplePos x="0" y="0"/>
            <wp:positionH relativeFrom="column">
              <wp:posOffset>2952750</wp:posOffset>
            </wp:positionH>
            <wp:positionV relativeFrom="paragraph">
              <wp:posOffset>27940</wp:posOffset>
            </wp:positionV>
            <wp:extent cx="2388426" cy="2133600"/>
            <wp:effectExtent l="0" t="0" r="0" b="0"/>
            <wp:wrapSquare wrapText="bothSides"/>
            <wp:docPr id="10" name="Picture 10" descr="A picture containing purp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nt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8426" cy="2133600"/>
                    </a:xfrm>
                    <a:prstGeom prst="rect">
                      <a:avLst/>
                    </a:prstGeom>
                  </pic:spPr>
                </pic:pic>
              </a:graphicData>
            </a:graphic>
          </wp:anchor>
        </w:drawing>
      </w:r>
      <w:r>
        <w:rPr>
          <w:noProof/>
          <w:sz w:val="32"/>
          <w:szCs w:val="32"/>
        </w:rPr>
        <w:drawing>
          <wp:anchor distT="0" distB="0" distL="114300" distR="114300" simplePos="0" relativeHeight="251665408" behindDoc="0" locked="0" layoutInCell="1" allowOverlap="1">
            <wp:simplePos x="0" y="0"/>
            <wp:positionH relativeFrom="margin">
              <wp:align>left</wp:align>
            </wp:positionH>
            <wp:positionV relativeFrom="paragraph">
              <wp:posOffset>27940</wp:posOffset>
            </wp:positionV>
            <wp:extent cx="2406015" cy="2190750"/>
            <wp:effectExtent l="0" t="0" r="0" b="0"/>
            <wp:wrapSquare wrapText="bothSides"/>
            <wp:docPr id="9" name="Picture 9" descr="A picture containing out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nt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6015" cy="2190750"/>
                    </a:xfrm>
                    <a:prstGeom prst="rect">
                      <a:avLst/>
                    </a:prstGeom>
                  </pic:spPr>
                </pic:pic>
              </a:graphicData>
            </a:graphic>
            <wp14:sizeRelH relativeFrom="margin">
              <wp14:pctWidth>0</wp14:pctWidth>
            </wp14:sizeRelH>
            <wp14:sizeRelV relativeFrom="margin">
              <wp14:pctHeight>0</wp14:pctHeight>
            </wp14:sizeRelV>
          </wp:anchor>
        </w:drawing>
      </w:r>
    </w:p>
    <w:p w:rsidR="0092561E" w:rsidRDefault="0092561E" w:rsidP="0092561E">
      <w:pPr>
        <w:jc w:val="both"/>
        <w:rPr>
          <w:sz w:val="32"/>
          <w:szCs w:val="32"/>
        </w:rPr>
      </w:pPr>
    </w:p>
    <w:p w:rsidR="0092561E" w:rsidRDefault="0092561E" w:rsidP="0092561E">
      <w:pPr>
        <w:jc w:val="both"/>
        <w:rPr>
          <w:sz w:val="32"/>
          <w:szCs w:val="32"/>
        </w:rPr>
      </w:pPr>
    </w:p>
    <w:p w:rsidR="0092561E" w:rsidRDefault="0092561E" w:rsidP="0092561E">
      <w:pPr>
        <w:jc w:val="both"/>
        <w:rPr>
          <w:sz w:val="32"/>
          <w:szCs w:val="32"/>
        </w:rPr>
      </w:pPr>
    </w:p>
    <w:p w:rsidR="0092561E" w:rsidRDefault="0092561E" w:rsidP="0092561E">
      <w:pPr>
        <w:jc w:val="both"/>
        <w:rPr>
          <w:sz w:val="32"/>
          <w:szCs w:val="32"/>
        </w:rPr>
      </w:pPr>
    </w:p>
    <w:p w:rsidR="0092561E" w:rsidRDefault="0092561E" w:rsidP="0092561E">
      <w:pPr>
        <w:jc w:val="both"/>
        <w:rPr>
          <w:sz w:val="32"/>
          <w:szCs w:val="32"/>
        </w:rPr>
      </w:pPr>
    </w:p>
    <w:p w:rsidR="0092561E" w:rsidRDefault="0092561E" w:rsidP="0092561E">
      <w:pPr>
        <w:jc w:val="both"/>
        <w:rPr>
          <w:sz w:val="32"/>
          <w:szCs w:val="32"/>
        </w:rPr>
      </w:pPr>
    </w:p>
    <w:p w:rsidR="0092561E" w:rsidRDefault="0092561E" w:rsidP="0092561E">
      <w:pPr>
        <w:jc w:val="both"/>
        <w:rPr>
          <w:sz w:val="32"/>
          <w:szCs w:val="32"/>
        </w:rPr>
      </w:pPr>
      <w:r>
        <w:rPr>
          <w:sz w:val="32"/>
          <w:szCs w:val="32"/>
        </w:rPr>
        <w:t>Decant some polish onto a non-absorbable surface. With a small thin striping brush draw a thin line in a zig zag pattern and leave to dry.</w:t>
      </w:r>
    </w:p>
    <w:p w:rsidR="0092561E" w:rsidRDefault="0092561E" w:rsidP="0092561E">
      <w:pPr>
        <w:jc w:val="both"/>
        <w:rPr>
          <w:sz w:val="32"/>
          <w:szCs w:val="32"/>
        </w:rPr>
      </w:pPr>
    </w:p>
    <w:p w:rsidR="0092561E" w:rsidRPr="00BD71C9" w:rsidRDefault="0092561E" w:rsidP="0092561E">
      <w:pPr>
        <w:jc w:val="both"/>
        <w:rPr>
          <w:b/>
          <w:i/>
          <w:color w:val="7030A0"/>
          <w:sz w:val="32"/>
          <w:szCs w:val="32"/>
          <w:u w:val="single"/>
        </w:rPr>
      </w:pPr>
      <w:r w:rsidRPr="00BD71C9">
        <w:rPr>
          <w:b/>
          <w:i/>
          <w:noProof/>
          <w:color w:val="7030A0"/>
          <w:sz w:val="32"/>
          <w:szCs w:val="32"/>
          <w:u w:val="single"/>
        </w:rPr>
        <w:drawing>
          <wp:anchor distT="0" distB="0" distL="114300" distR="114300" simplePos="0" relativeHeight="251668480" behindDoc="0" locked="0" layoutInCell="1" allowOverlap="1">
            <wp:simplePos x="0" y="0"/>
            <wp:positionH relativeFrom="margin">
              <wp:posOffset>3333750</wp:posOffset>
            </wp:positionH>
            <wp:positionV relativeFrom="paragraph">
              <wp:posOffset>322580</wp:posOffset>
            </wp:positionV>
            <wp:extent cx="1752600" cy="2299335"/>
            <wp:effectExtent l="0" t="0" r="0" b="5715"/>
            <wp:wrapSquare wrapText="bothSides"/>
            <wp:docPr id="12" name="Picture 12" descr="A picture containing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nt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2600" cy="2299335"/>
                    </a:xfrm>
                    <a:prstGeom prst="rect">
                      <a:avLst/>
                    </a:prstGeom>
                  </pic:spPr>
                </pic:pic>
              </a:graphicData>
            </a:graphic>
            <wp14:sizeRelH relativeFrom="margin">
              <wp14:pctWidth>0</wp14:pctWidth>
            </wp14:sizeRelH>
            <wp14:sizeRelV relativeFrom="margin">
              <wp14:pctHeight>0</wp14:pctHeight>
            </wp14:sizeRelV>
          </wp:anchor>
        </w:drawing>
      </w:r>
      <w:r w:rsidRPr="00BD71C9">
        <w:rPr>
          <w:b/>
          <w:i/>
          <w:color w:val="7030A0"/>
          <w:sz w:val="32"/>
          <w:szCs w:val="32"/>
          <w:u w:val="single"/>
        </w:rPr>
        <w:t xml:space="preserve">Step 10. </w:t>
      </w:r>
    </w:p>
    <w:p w:rsidR="0092561E" w:rsidRDefault="0092561E" w:rsidP="0092561E">
      <w:pPr>
        <w:jc w:val="both"/>
        <w:rPr>
          <w:sz w:val="32"/>
          <w:szCs w:val="32"/>
        </w:rPr>
      </w:pPr>
      <w:r>
        <w:rPr>
          <w:noProof/>
          <w:sz w:val="32"/>
          <w:szCs w:val="32"/>
        </w:rPr>
        <w:drawing>
          <wp:anchor distT="0" distB="0" distL="114300" distR="114300" simplePos="0" relativeHeight="251667456" behindDoc="0" locked="0" layoutInCell="1" allowOverlap="1">
            <wp:simplePos x="0" y="0"/>
            <wp:positionH relativeFrom="column">
              <wp:posOffset>0</wp:posOffset>
            </wp:positionH>
            <wp:positionV relativeFrom="paragraph">
              <wp:posOffset>-8255</wp:posOffset>
            </wp:positionV>
            <wp:extent cx="2266950" cy="2297340"/>
            <wp:effectExtent l="0" t="0" r="0" b="8255"/>
            <wp:wrapSquare wrapText="bothSides"/>
            <wp:docPr id="11" name="Picture 11" descr="A dog wearing a costum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nt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6950" cy="2297340"/>
                    </a:xfrm>
                    <a:prstGeom prst="rect">
                      <a:avLst/>
                    </a:prstGeom>
                  </pic:spPr>
                </pic:pic>
              </a:graphicData>
            </a:graphic>
          </wp:anchor>
        </w:drawing>
      </w:r>
    </w:p>
    <w:p w:rsidR="003F360A" w:rsidRDefault="003F360A" w:rsidP="0092561E">
      <w:pPr>
        <w:jc w:val="both"/>
        <w:rPr>
          <w:sz w:val="32"/>
          <w:szCs w:val="32"/>
        </w:rPr>
      </w:pPr>
    </w:p>
    <w:p w:rsidR="0092561E" w:rsidRDefault="0092561E" w:rsidP="0092561E">
      <w:pPr>
        <w:jc w:val="both"/>
        <w:rPr>
          <w:sz w:val="32"/>
          <w:szCs w:val="32"/>
        </w:rPr>
      </w:pPr>
    </w:p>
    <w:p w:rsidR="0092561E" w:rsidRDefault="0092561E" w:rsidP="0092561E">
      <w:pPr>
        <w:jc w:val="both"/>
        <w:rPr>
          <w:sz w:val="32"/>
          <w:szCs w:val="32"/>
        </w:rPr>
      </w:pPr>
    </w:p>
    <w:p w:rsidR="0092561E" w:rsidRDefault="0092561E" w:rsidP="0092561E">
      <w:pPr>
        <w:jc w:val="both"/>
        <w:rPr>
          <w:sz w:val="32"/>
          <w:szCs w:val="32"/>
        </w:rPr>
      </w:pPr>
    </w:p>
    <w:p w:rsidR="0092561E" w:rsidRDefault="0092561E" w:rsidP="0092561E">
      <w:pPr>
        <w:jc w:val="both"/>
        <w:rPr>
          <w:sz w:val="32"/>
          <w:szCs w:val="32"/>
        </w:rPr>
      </w:pPr>
    </w:p>
    <w:p w:rsidR="0092561E" w:rsidRDefault="0092561E" w:rsidP="0092561E">
      <w:pPr>
        <w:jc w:val="both"/>
        <w:rPr>
          <w:sz w:val="32"/>
          <w:szCs w:val="32"/>
        </w:rPr>
      </w:pPr>
    </w:p>
    <w:p w:rsidR="0092561E" w:rsidRDefault="0092561E" w:rsidP="0092561E">
      <w:pPr>
        <w:jc w:val="both"/>
        <w:rPr>
          <w:sz w:val="32"/>
          <w:szCs w:val="32"/>
        </w:rPr>
      </w:pPr>
    </w:p>
    <w:p w:rsidR="0092561E" w:rsidRDefault="0092561E" w:rsidP="0092561E">
      <w:pPr>
        <w:jc w:val="both"/>
        <w:rPr>
          <w:sz w:val="32"/>
          <w:szCs w:val="32"/>
        </w:rPr>
      </w:pPr>
      <w:proofErr w:type="gramStart"/>
      <w:r>
        <w:rPr>
          <w:sz w:val="32"/>
          <w:szCs w:val="32"/>
        </w:rPr>
        <w:lastRenderedPageBreak/>
        <w:t>Again</w:t>
      </w:r>
      <w:proofErr w:type="gramEnd"/>
      <w:r>
        <w:rPr>
          <w:sz w:val="32"/>
          <w:szCs w:val="32"/>
        </w:rPr>
        <w:t xml:space="preserve"> using a dotting tool or toothpick, draw triangle in different colours. You then must leave this to dry, so during this time you can work on the other patterns in a similar way.</w:t>
      </w:r>
    </w:p>
    <w:p w:rsidR="0092561E" w:rsidRDefault="0092561E" w:rsidP="0092561E">
      <w:pPr>
        <w:jc w:val="both"/>
        <w:rPr>
          <w:sz w:val="32"/>
          <w:szCs w:val="32"/>
        </w:rPr>
      </w:pPr>
    </w:p>
    <w:p w:rsidR="0092561E" w:rsidRPr="00BD71C9" w:rsidRDefault="0092561E" w:rsidP="0092561E">
      <w:pPr>
        <w:jc w:val="both"/>
        <w:rPr>
          <w:b/>
          <w:i/>
          <w:color w:val="7030A0"/>
          <w:sz w:val="32"/>
          <w:szCs w:val="32"/>
          <w:u w:val="single"/>
        </w:rPr>
      </w:pPr>
      <w:r w:rsidRPr="00BD71C9">
        <w:rPr>
          <w:b/>
          <w:i/>
          <w:color w:val="7030A0"/>
          <w:sz w:val="32"/>
          <w:szCs w:val="32"/>
          <w:u w:val="single"/>
        </w:rPr>
        <w:t>Step 11.</w:t>
      </w:r>
    </w:p>
    <w:p w:rsidR="0092561E" w:rsidRDefault="0092561E" w:rsidP="0092561E">
      <w:pPr>
        <w:jc w:val="both"/>
        <w:rPr>
          <w:sz w:val="32"/>
          <w:szCs w:val="32"/>
        </w:rPr>
      </w:pPr>
      <w:r>
        <w:rPr>
          <w:noProof/>
          <w:sz w:val="32"/>
          <w:szCs w:val="32"/>
        </w:rPr>
        <w:drawing>
          <wp:anchor distT="0" distB="0" distL="114300" distR="114300" simplePos="0" relativeHeight="251669504" behindDoc="0" locked="0" layoutInCell="1" allowOverlap="1">
            <wp:simplePos x="0" y="0"/>
            <wp:positionH relativeFrom="column">
              <wp:posOffset>647700</wp:posOffset>
            </wp:positionH>
            <wp:positionV relativeFrom="paragraph">
              <wp:posOffset>64135</wp:posOffset>
            </wp:positionV>
            <wp:extent cx="3848100" cy="2886288"/>
            <wp:effectExtent l="0" t="0" r="0" b="9525"/>
            <wp:wrapSquare wrapText="bothSides"/>
            <wp:docPr id="13" name="Picture 1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nish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8100" cy="2886288"/>
                    </a:xfrm>
                    <a:prstGeom prst="rect">
                      <a:avLst/>
                    </a:prstGeom>
                  </pic:spPr>
                </pic:pic>
              </a:graphicData>
            </a:graphic>
          </wp:anchor>
        </w:drawing>
      </w:r>
    </w:p>
    <w:p w:rsidR="0092561E" w:rsidRDefault="0092561E" w:rsidP="0092561E">
      <w:pPr>
        <w:jc w:val="both"/>
        <w:rPr>
          <w:sz w:val="32"/>
          <w:szCs w:val="32"/>
        </w:rPr>
      </w:pPr>
    </w:p>
    <w:p w:rsidR="0092561E" w:rsidRDefault="0092561E" w:rsidP="0092561E">
      <w:pPr>
        <w:jc w:val="both"/>
        <w:rPr>
          <w:sz w:val="32"/>
          <w:szCs w:val="32"/>
        </w:rPr>
      </w:pPr>
    </w:p>
    <w:p w:rsidR="0092561E" w:rsidRDefault="0092561E" w:rsidP="0092561E">
      <w:pPr>
        <w:jc w:val="both"/>
        <w:rPr>
          <w:sz w:val="32"/>
          <w:szCs w:val="32"/>
        </w:rPr>
      </w:pPr>
    </w:p>
    <w:p w:rsidR="0092561E" w:rsidRDefault="0092561E" w:rsidP="0092561E">
      <w:pPr>
        <w:jc w:val="both"/>
        <w:rPr>
          <w:sz w:val="32"/>
          <w:szCs w:val="32"/>
        </w:rPr>
      </w:pPr>
    </w:p>
    <w:p w:rsidR="0092561E" w:rsidRDefault="0092561E" w:rsidP="0092561E">
      <w:pPr>
        <w:jc w:val="both"/>
        <w:rPr>
          <w:sz w:val="32"/>
          <w:szCs w:val="32"/>
        </w:rPr>
      </w:pPr>
    </w:p>
    <w:p w:rsidR="0092561E" w:rsidRDefault="0092561E" w:rsidP="0092561E">
      <w:pPr>
        <w:jc w:val="both"/>
        <w:rPr>
          <w:sz w:val="32"/>
          <w:szCs w:val="32"/>
        </w:rPr>
      </w:pPr>
    </w:p>
    <w:p w:rsidR="0092561E" w:rsidRDefault="0092561E" w:rsidP="0092561E">
      <w:pPr>
        <w:jc w:val="both"/>
        <w:rPr>
          <w:sz w:val="32"/>
          <w:szCs w:val="32"/>
        </w:rPr>
      </w:pPr>
    </w:p>
    <w:p w:rsidR="0092561E" w:rsidRDefault="0092561E" w:rsidP="0092561E">
      <w:pPr>
        <w:jc w:val="both"/>
        <w:rPr>
          <w:sz w:val="32"/>
          <w:szCs w:val="32"/>
        </w:rPr>
      </w:pPr>
    </w:p>
    <w:p w:rsidR="00AB5937" w:rsidRPr="00AB5937" w:rsidRDefault="00AB5937" w:rsidP="0092561E">
      <w:pPr>
        <w:jc w:val="both"/>
        <w:rPr>
          <w:sz w:val="32"/>
          <w:szCs w:val="32"/>
        </w:rPr>
      </w:pPr>
      <w:r w:rsidRPr="00AB5937">
        <w:rPr>
          <w:sz w:val="32"/>
          <w:szCs w:val="32"/>
        </w:rPr>
        <w:t xml:space="preserve">Apply top coat. </w:t>
      </w:r>
      <w:proofErr w:type="gramStart"/>
      <w:r w:rsidRPr="00AB5937">
        <w:rPr>
          <w:sz w:val="32"/>
          <w:szCs w:val="32"/>
        </w:rPr>
        <w:t>Similarly</w:t>
      </w:r>
      <w:proofErr w:type="gramEnd"/>
      <w:r w:rsidRPr="00AB5937">
        <w:rPr>
          <w:sz w:val="32"/>
          <w:szCs w:val="32"/>
        </w:rPr>
        <w:t xml:space="preserve"> when applying your base and colour, use three thin strokes and cap the edges with a good quality top coat then </w:t>
      </w:r>
      <w:r w:rsidRPr="00AB5937">
        <w:rPr>
          <w:b/>
          <w:sz w:val="32"/>
          <w:szCs w:val="32"/>
          <w:u w:val="single"/>
        </w:rPr>
        <w:t>repeat.</w:t>
      </w:r>
      <w:r w:rsidRPr="00AB5937">
        <w:rPr>
          <w:sz w:val="32"/>
          <w:szCs w:val="32"/>
        </w:rPr>
        <w:t xml:space="preserve"> This ensures all edges of the stickers are covered so you won’t be tempted to pick at them and ruin your hard work.</w:t>
      </w:r>
    </w:p>
    <w:p w:rsidR="00AB5937" w:rsidRDefault="00AB5937" w:rsidP="0092561E">
      <w:pPr>
        <w:jc w:val="both"/>
        <w:rPr>
          <w:sz w:val="32"/>
          <w:szCs w:val="32"/>
        </w:rPr>
      </w:pPr>
      <w:r w:rsidRPr="00AB5937">
        <w:rPr>
          <w:sz w:val="32"/>
          <w:szCs w:val="32"/>
        </w:rPr>
        <w:t xml:space="preserve">Hint: Once completely dry, apply cuticle oil then raise your arms out in front of you and admire your art. Well done! </w:t>
      </w:r>
    </w:p>
    <w:p w:rsidR="00D36419" w:rsidRDefault="00D36419" w:rsidP="0092561E">
      <w:pPr>
        <w:jc w:val="both"/>
        <w:rPr>
          <w:sz w:val="32"/>
          <w:szCs w:val="32"/>
        </w:rPr>
      </w:pPr>
      <w:proofErr w:type="gramStart"/>
      <w:r>
        <w:rPr>
          <w:sz w:val="32"/>
          <w:szCs w:val="32"/>
        </w:rPr>
        <w:t>Take a look</w:t>
      </w:r>
      <w:proofErr w:type="gramEnd"/>
      <w:r>
        <w:rPr>
          <w:sz w:val="32"/>
          <w:szCs w:val="32"/>
        </w:rPr>
        <w:t xml:space="preserve"> at my new online shop where you can get lots of vintage decals at </w:t>
      </w:r>
      <w:hyperlink r:id="rId17" w:history="1">
        <w:r w:rsidRPr="0039772F">
          <w:rPr>
            <w:rStyle w:val="Hyperlink"/>
            <w:sz w:val="32"/>
            <w:szCs w:val="32"/>
          </w:rPr>
          <w:t>www.femmefatalenails.co.uk</w:t>
        </w:r>
      </w:hyperlink>
      <w:r>
        <w:rPr>
          <w:sz w:val="32"/>
          <w:szCs w:val="32"/>
        </w:rPr>
        <w:t xml:space="preserve"> </w:t>
      </w:r>
    </w:p>
    <w:p w:rsidR="00D36419" w:rsidRPr="00AB5937" w:rsidRDefault="00D36419" w:rsidP="0092561E">
      <w:pPr>
        <w:jc w:val="both"/>
        <w:rPr>
          <w:sz w:val="32"/>
          <w:szCs w:val="32"/>
        </w:rPr>
      </w:pPr>
    </w:p>
    <w:p w:rsidR="00AB5937" w:rsidRPr="00AB5937" w:rsidRDefault="00AB5937" w:rsidP="0092561E">
      <w:pPr>
        <w:jc w:val="both"/>
        <w:rPr>
          <w:sz w:val="32"/>
          <w:szCs w:val="32"/>
        </w:rPr>
      </w:pPr>
      <w:r w:rsidRPr="00AB5937">
        <w:rPr>
          <w:sz w:val="32"/>
          <w:szCs w:val="32"/>
        </w:rPr>
        <w:t>Love and best wishes</w:t>
      </w:r>
    </w:p>
    <w:p w:rsidR="008C152C" w:rsidRPr="00AB5937" w:rsidRDefault="00AB5937" w:rsidP="0092561E">
      <w:pPr>
        <w:jc w:val="both"/>
        <w:rPr>
          <w:sz w:val="32"/>
          <w:szCs w:val="32"/>
        </w:rPr>
      </w:pPr>
      <w:r w:rsidRPr="00AB5937">
        <w:rPr>
          <w:sz w:val="32"/>
          <w:szCs w:val="32"/>
        </w:rPr>
        <w:t xml:space="preserve">Kim xxxGlam on…. </w:t>
      </w:r>
      <w:r w:rsidRPr="00AB5937">
        <w:rPr>
          <w:noProof/>
          <w:sz w:val="32"/>
          <w:szCs w:val="32"/>
          <w:lang w:eastAsia="en-GB"/>
        </w:rPr>
        <w:drawing>
          <wp:inline distT="0" distB="0" distL="0" distR="0" wp14:anchorId="759EF53D" wp14:editId="6E330B36">
            <wp:extent cx="357505" cy="341630"/>
            <wp:effectExtent l="0" t="0" r="4445" b="1270"/>
            <wp:docPr id="1" name="Picture 1" descr="C:\Users\k.williams\AppData\Local\Microsoft\Windows\Temporary Internet Files\Content.IE5\X93J1HWF\Heart-13604-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illiams\AppData\Local\Microsoft\Windows\Temporary Internet Files\Content.IE5\X93J1HWF\Heart-13604-large[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505" cy="341630"/>
                    </a:xfrm>
                    <a:prstGeom prst="rect">
                      <a:avLst/>
                    </a:prstGeom>
                    <a:noFill/>
                    <a:ln>
                      <a:noFill/>
                    </a:ln>
                  </pic:spPr>
                </pic:pic>
              </a:graphicData>
            </a:graphic>
          </wp:inline>
        </w:drawing>
      </w:r>
    </w:p>
    <w:sectPr w:rsidR="008C152C" w:rsidRPr="00AB5937" w:rsidSect="00BD71C9">
      <w:pgSz w:w="11906" w:h="16838"/>
      <w:pgMar w:top="1440" w:right="1440" w:bottom="1440" w:left="1440" w:header="708" w:footer="708" w:gutter="0"/>
      <w:pgBorders w:offsetFrom="page">
        <w:top w:val="thinThickThinMediumGap" w:sz="24" w:space="24" w:color="7030A0"/>
        <w:left w:val="thinThickThinMediumGap" w:sz="24" w:space="24" w:color="7030A0"/>
        <w:bottom w:val="thinThickThinMediumGap" w:sz="24" w:space="24" w:color="7030A0"/>
        <w:right w:val="thinThickThinMediumGap" w:sz="2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BE9"/>
    <w:rsid w:val="00377A0D"/>
    <w:rsid w:val="003F360A"/>
    <w:rsid w:val="00456D81"/>
    <w:rsid w:val="0059569B"/>
    <w:rsid w:val="00653C74"/>
    <w:rsid w:val="00750C7D"/>
    <w:rsid w:val="007723D1"/>
    <w:rsid w:val="00775077"/>
    <w:rsid w:val="008C152C"/>
    <w:rsid w:val="0092561E"/>
    <w:rsid w:val="009866F0"/>
    <w:rsid w:val="00AB5937"/>
    <w:rsid w:val="00AD5BE9"/>
    <w:rsid w:val="00BD71C9"/>
    <w:rsid w:val="00C1124A"/>
    <w:rsid w:val="00D36419"/>
    <w:rsid w:val="00D55A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8C9C09-DD5B-4435-8127-4A90A8ACE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6419"/>
    <w:rPr>
      <w:color w:val="0563C1" w:themeColor="hyperlink"/>
      <w:u w:val="single"/>
    </w:rPr>
  </w:style>
  <w:style w:type="character" w:styleId="UnresolvedMention">
    <w:name w:val="Unresolved Mention"/>
    <w:basedOn w:val="DefaultParagraphFont"/>
    <w:uiPriority w:val="99"/>
    <w:semiHidden/>
    <w:unhideWhenUsed/>
    <w:rsid w:val="00D3641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femmefatalenails.co.uk"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00AE6-97FF-4F84-B51B-7A7ACDA93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600</Words>
  <Characters>3424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Williams</dc:creator>
  <cp:keywords/>
  <dc:description/>
  <cp:lastModifiedBy>Kim Williams</cp:lastModifiedBy>
  <cp:revision>2</cp:revision>
  <dcterms:created xsi:type="dcterms:W3CDTF">2017-07-29T19:13:00Z</dcterms:created>
  <dcterms:modified xsi:type="dcterms:W3CDTF">2017-07-29T19:13:00Z</dcterms:modified>
</cp:coreProperties>
</file>